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E" w:rsidRPr="002A7232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March 9, 2020, </w:t>
      </w:r>
    </w:p>
    <w:p w:rsidR="008F3E3E" w:rsidRPr="002A7232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presiding.  Council members present: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Cunningham</w:t>
      </w:r>
      <w:r w:rsidRPr="002A723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Freese, </w:t>
      </w:r>
      <w:r w:rsidRPr="002A7232">
        <w:rPr>
          <w:rFonts w:ascii="Verdana" w:hAnsi="Verdana"/>
          <w:sz w:val="16"/>
          <w:szCs w:val="16"/>
        </w:rPr>
        <w:t>Wiese</w:t>
      </w:r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 w:rsidRPr="002A7232">
        <w:rPr>
          <w:rFonts w:ascii="Verdana" w:hAnsi="Verdana"/>
          <w:sz w:val="16"/>
          <w:szCs w:val="16"/>
        </w:rPr>
        <w:t xml:space="preserve">.  </w:t>
      </w:r>
      <w:r>
        <w:rPr>
          <w:rFonts w:ascii="Verdana" w:hAnsi="Verdana"/>
          <w:sz w:val="16"/>
          <w:szCs w:val="16"/>
        </w:rPr>
        <w:t xml:space="preserve">Absent:  </w:t>
      </w:r>
    </w:p>
    <w:p w:rsidR="008F3E3E" w:rsidRPr="002A7232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>Jeff Williams, Cody Forch, Lee Riessen and Cory Riessen</w:t>
      </w:r>
    </w:p>
    <w:p w:rsidR="008F3E3E" w:rsidRPr="002A7232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8F3E3E" w:rsidRPr="002A7232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2-10-2020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>ports, c. Library Board Minutes, d. Allow Bills Presented.</w:t>
      </w:r>
    </w:p>
    <w:p w:rsidR="008F3E3E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5"/>
        <w:gridCol w:w="2633"/>
        <w:gridCol w:w="2006"/>
      </w:tblGrid>
      <w:tr w:rsidR="008F3E3E" w:rsidRPr="003550C9" w:rsidTr="001F5E6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F3E3E" w:rsidRPr="003550C9" w:rsidRDefault="008F3E3E" w:rsidP="001F5E6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57400" cy="40233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2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8F3E3E" w:rsidRPr="003550C9" w:rsidRDefault="008F3E3E" w:rsidP="001F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8F3E3E" w:rsidRPr="003550C9" w:rsidRDefault="008F3E3E" w:rsidP="001F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8F3E3E" w:rsidRPr="00E300FE" w:rsidRDefault="008F3E3E" w:rsidP="008F3E3E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865.24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3880.73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2.75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2981.27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11.78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8258.52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5944.86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3722.05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220.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8F3E3E" w:rsidRDefault="008F3E3E" w:rsidP="008F3E3E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6208.71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90.00;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1591.73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5066.39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2245.65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625.43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497.02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8F3E3E" w:rsidRPr="003550C9" w:rsidRDefault="008F3E3E" w:rsidP="008F3E3E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IDA COUNTY SHERIFF’S DEPARTMENT</w:t>
      </w:r>
      <w:r w:rsidRPr="00595D1A">
        <w:rPr>
          <w:rFonts w:ascii="Verdana" w:hAnsi="Verdana"/>
          <w:sz w:val="16"/>
          <w:szCs w:val="16"/>
        </w:rPr>
        <w:t xml:space="preserve"> – Sheriff </w:t>
      </w:r>
      <w:proofErr w:type="spellStart"/>
      <w:r w:rsidRPr="00595D1A">
        <w:rPr>
          <w:rFonts w:ascii="Verdana" w:hAnsi="Verdana"/>
          <w:sz w:val="16"/>
          <w:szCs w:val="16"/>
        </w:rPr>
        <w:t>Harrimann</w:t>
      </w:r>
      <w:proofErr w:type="spellEnd"/>
      <w:r w:rsidRPr="00595D1A">
        <w:rPr>
          <w:rFonts w:ascii="Verdana" w:hAnsi="Verdana"/>
          <w:sz w:val="16"/>
          <w:szCs w:val="16"/>
        </w:rPr>
        <w:t xml:space="preserve"> did not attend the council meeting.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WASTEWATER PROJECT</w:t>
      </w:r>
      <w:r w:rsidRPr="00595D1A">
        <w:rPr>
          <w:rFonts w:ascii="Verdana" w:hAnsi="Verdana"/>
          <w:sz w:val="16"/>
          <w:szCs w:val="16"/>
        </w:rPr>
        <w:t xml:space="preserve"> – ISG project engineers did not attend the council meeting.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SEWER REHAB SYSTEMS BILL/D15 PROJECT</w:t>
      </w:r>
      <w:r w:rsidRPr="00595D1A">
        <w:rPr>
          <w:rFonts w:ascii="Verdana" w:hAnsi="Verdana"/>
          <w:sz w:val="16"/>
          <w:szCs w:val="16"/>
        </w:rPr>
        <w:t xml:space="preserve"> – Ida County Engineer Jeff Williams and Cody Forch of JEO Consulting Group Project Engineer discussed the bill the City received from Sewer Rehab Systems to remove a manhole cover from a sewer line and clean the same sewer line.  It was also noted the risers for the old water tower were damaged and need to be replaced along with a couple shut-offs.  Following discussion more information will be found and a further determination of who should pay the repair bill will be decided.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GALVA CITY COMMITTEE</w:t>
      </w:r>
      <w:r w:rsidRPr="00595D1A">
        <w:rPr>
          <w:rFonts w:ascii="Verdana" w:hAnsi="Verdana"/>
          <w:sz w:val="16"/>
          <w:szCs w:val="16"/>
        </w:rPr>
        <w:t xml:space="preserve"> – Corey Riessen asked the council for the remaining $1500 allocated for City Betterment to purchase and install a basketball hoop, backboard and pole to be installed at City Hall.  </w:t>
      </w:r>
      <w:proofErr w:type="gramStart"/>
      <w:r w:rsidRPr="00595D1A">
        <w:rPr>
          <w:rFonts w:ascii="Verdana" w:hAnsi="Verdana"/>
          <w:sz w:val="16"/>
          <w:szCs w:val="16"/>
        </w:rPr>
        <w:t>Motion by Freese second by Wiese to approve the request.</w:t>
      </w:r>
      <w:proofErr w:type="gramEnd"/>
      <w:r w:rsidRPr="00595D1A">
        <w:rPr>
          <w:rFonts w:ascii="Verdana" w:hAnsi="Verdana"/>
          <w:sz w:val="16"/>
          <w:szCs w:val="16"/>
        </w:rPr>
        <w:t xml:space="preserve"> </w:t>
      </w:r>
      <w:proofErr w:type="gramStart"/>
      <w:r w:rsidRPr="00595D1A">
        <w:rPr>
          <w:rFonts w:ascii="Verdana" w:hAnsi="Verdana"/>
          <w:sz w:val="16"/>
          <w:szCs w:val="16"/>
        </w:rPr>
        <w:t xml:space="preserve">All </w:t>
      </w:r>
      <w:proofErr w:type="spellStart"/>
      <w:r w:rsidRPr="00595D1A">
        <w:rPr>
          <w:rFonts w:ascii="Verdana" w:hAnsi="Verdana"/>
          <w:sz w:val="16"/>
          <w:szCs w:val="16"/>
        </w:rPr>
        <w:t>ayes</w:t>
      </w:r>
      <w:proofErr w:type="spellEnd"/>
      <w:r w:rsidRPr="00595D1A">
        <w:rPr>
          <w:rFonts w:ascii="Verdana" w:hAnsi="Verdana"/>
          <w:sz w:val="16"/>
          <w:szCs w:val="16"/>
        </w:rPr>
        <w:t>.</w:t>
      </w:r>
      <w:proofErr w:type="gramEnd"/>
      <w:r w:rsidRPr="00595D1A">
        <w:rPr>
          <w:rFonts w:ascii="Verdana" w:hAnsi="Verdana"/>
          <w:sz w:val="16"/>
          <w:szCs w:val="16"/>
        </w:rPr>
        <w:t xml:space="preserve">  Motion carried.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595D1A">
        <w:rPr>
          <w:rFonts w:ascii="Verdana" w:hAnsi="Verdana"/>
          <w:b/>
          <w:sz w:val="16"/>
          <w:szCs w:val="16"/>
        </w:rPr>
        <w:t>BUILDING PERMIT – HELANDER’S PUB – PATIO AND FENCE</w:t>
      </w:r>
      <w:r w:rsidRPr="00595D1A">
        <w:rPr>
          <w:rFonts w:ascii="Verdana" w:hAnsi="Verdana"/>
          <w:sz w:val="16"/>
          <w:szCs w:val="16"/>
        </w:rPr>
        <w:t xml:space="preserve"> – Motion by </w:t>
      </w:r>
      <w:proofErr w:type="spellStart"/>
      <w:r w:rsidRPr="00595D1A">
        <w:rPr>
          <w:rFonts w:ascii="Verdana" w:hAnsi="Verdana"/>
          <w:sz w:val="16"/>
          <w:szCs w:val="16"/>
        </w:rPr>
        <w:t>Brosamle</w:t>
      </w:r>
      <w:proofErr w:type="spellEnd"/>
      <w:r w:rsidRPr="00595D1A">
        <w:rPr>
          <w:rFonts w:ascii="Verdana" w:hAnsi="Verdana"/>
          <w:sz w:val="16"/>
          <w:szCs w:val="16"/>
        </w:rPr>
        <w:t xml:space="preserve"> second by Cunningham to approve the patio/fence application.</w:t>
      </w:r>
      <w:proofErr w:type="gramEnd"/>
      <w:r w:rsidRPr="00595D1A">
        <w:rPr>
          <w:rFonts w:ascii="Verdana" w:hAnsi="Verdana"/>
          <w:sz w:val="16"/>
          <w:szCs w:val="16"/>
        </w:rPr>
        <w:t xml:space="preserve">  </w:t>
      </w:r>
      <w:proofErr w:type="gramStart"/>
      <w:r w:rsidRPr="00595D1A">
        <w:rPr>
          <w:rFonts w:ascii="Verdana" w:hAnsi="Verdana"/>
          <w:sz w:val="16"/>
          <w:szCs w:val="16"/>
        </w:rPr>
        <w:t xml:space="preserve">All </w:t>
      </w:r>
      <w:proofErr w:type="spellStart"/>
      <w:r w:rsidRPr="00595D1A">
        <w:rPr>
          <w:rFonts w:ascii="Verdana" w:hAnsi="Verdana"/>
          <w:sz w:val="16"/>
          <w:szCs w:val="16"/>
        </w:rPr>
        <w:t>ayes</w:t>
      </w:r>
      <w:proofErr w:type="spellEnd"/>
      <w:r w:rsidRPr="00595D1A">
        <w:rPr>
          <w:rFonts w:ascii="Verdana" w:hAnsi="Verdana"/>
          <w:sz w:val="16"/>
          <w:szCs w:val="16"/>
        </w:rPr>
        <w:t>.</w:t>
      </w:r>
      <w:proofErr w:type="gramEnd"/>
      <w:r w:rsidRPr="00595D1A">
        <w:rPr>
          <w:rFonts w:ascii="Verdana" w:hAnsi="Verdana"/>
          <w:sz w:val="16"/>
          <w:szCs w:val="16"/>
        </w:rPr>
        <w:t xml:space="preserve">  Motion carried.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GRAVEL ALLEY’S</w:t>
      </w:r>
      <w:r w:rsidRPr="00595D1A">
        <w:rPr>
          <w:rFonts w:ascii="Verdana" w:hAnsi="Verdana"/>
          <w:sz w:val="16"/>
          <w:szCs w:val="16"/>
        </w:rPr>
        <w:t xml:space="preserve"> – Following discussion it was decided to wait until April to gravel the </w:t>
      </w:r>
      <w:proofErr w:type="gramStart"/>
      <w:r w:rsidRPr="00595D1A">
        <w:rPr>
          <w:rFonts w:ascii="Verdana" w:hAnsi="Verdana"/>
          <w:sz w:val="16"/>
          <w:szCs w:val="16"/>
        </w:rPr>
        <w:t>alley’s</w:t>
      </w:r>
      <w:proofErr w:type="gramEnd"/>
      <w:r w:rsidRPr="00595D1A">
        <w:rPr>
          <w:rFonts w:ascii="Verdana" w:hAnsi="Verdana"/>
          <w:sz w:val="16"/>
          <w:szCs w:val="16"/>
        </w:rPr>
        <w:t>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 xml:space="preserve">CD #3958 </w:t>
      </w:r>
      <w:proofErr w:type="gramStart"/>
      <w:r w:rsidRPr="00595D1A">
        <w:rPr>
          <w:rFonts w:ascii="Verdana" w:hAnsi="Verdana"/>
          <w:b/>
          <w:sz w:val="16"/>
          <w:szCs w:val="16"/>
        </w:rPr>
        <w:t>RENEWAL</w:t>
      </w:r>
      <w:proofErr w:type="gramEnd"/>
      <w:r w:rsidRPr="00595D1A">
        <w:rPr>
          <w:rFonts w:ascii="Verdana" w:hAnsi="Verdana"/>
          <w:sz w:val="16"/>
          <w:szCs w:val="16"/>
        </w:rPr>
        <w:t xml:space="preserve"> </w:t>
      </w:r>
      <w:r w:rsidRPr="00595D1A">
        <w:rPr>
          <w:rFonts w:ascii="Verdana" w:hAnsi="Verdana"/>
          <w:b/>
          <w:sz w:val="16"/>
          <w:szCs w:val="16"/>
        </w:rPr>
        <w:t>AND WATER METER PROJECT LOAN</w:t>
      </w:r>
      <w:r w:rsidRPr="00595D1A">
        <w:rPr>
          <w:rFonts w:ascii="Verdana" w:hAnsi="Verdana"/>
          <w:sz w:val="16"/>
          <w:szCs w:val="16"/>
        </w:rPr>
        <w:t xml:space="preserve">– Motion by Freese second by Wiese to take enough money out of the </w:t>
      </w:r>
      <w:proofErr w:type="spellStart"/>
      <w:r w:rsidRPr="00595D1A">
        <w:rPr>
          <w:rFonts w:ascii="Verdana" w:hAnsi="Verdana"/>
          <w:sz w:val="16"/>
          <w:szCs w:val="16"/>
        </w:rPr>
        <w:t>cd</w:t>
      </w:r>
      <w:proofErr w:type="spellEnd"/>
      <w:r w:rsidRPr="00595D1A">
        <w:rPr>
          <w:rFonts w:ascii="Verdana" w:hAnsi="Verdana"/>
          <w:sz w:val="16"/>
          <w:szCs w:val="16"/>
        </w:rPr>
        <w:t xml:space="preserve"> to pay off the water meter loan and renew the balance of the money into a new </w:t>
      </w:r>
      <w:proofErr w:type="spellStart"/>
      <w:r w:rsidRPr="00595D1A">
        <w:rPr>
          <w:rFonts w:ascii="Verdana" w:hAnsi="Verdana"/>
          <w:sz w:val="16"/>
          <w:szCs w:val="16"/>
        </w:rPr>
        <w:t>cd</w:t>
      </w:r>
      <w:proofErr w:type="spellEnd"/>
      <w:r w:rsidRPr="00595D1A">
        <w:rPr>
          <w:rFonts w:ascii="Verdana" w:hAnsi="Verdana"/>
          <w:sz w:val="16"/>
          <w:szCs w:val="16"/>
        </w:rPr>
        <w:t xml:space="preserve">.  </w:t>
      </w:r>
      <w:proofErr w:type="gramStart"/>
      <w:r w:rsidRPr="00595D1A">
        <w:rPr>
          <w:rFonts w:ascii="Verdana" w:hAnsi="Verdana"/>
          <w:sz w:val="16"/>
          <w:szCs w:val="16"/>
        </w:rPr>
        <w:t xml:space="preserve">All </w:t>
      </w:r>
      <w:proofErr w:type="spellStart"/>
      <w:r w:rsidRPr="00595D1A">
        <w:rPr>
          <w:rFonts w:ascii="Verdana" w:hAnsi="Verdana"/>
          <w:sz w:val="16"/>
          <w:szCs w:val="16"/>
        </w:rPr>
        <w:t>ayes</w:t>
      </w:r>
      <w:proofErr w:type="spellEnd"/>
      <w:r w:rsidRPr="00595D1A">
        <w:rPr>
          <w:rFonts w:ascii="Verdana" w:hAnsi="Verdana"/>
          <w:sz w:val="16"/>
          <w:szCs w:val="16"/>
        </w:rPr>
        <w:t>.</w:t>
      </w:r>
      <w:proofErr w:type="gramEnd"/>
      <w:r w:rsidRPr="00595D1A">
        <w:rPr>
          <w:rFonts w:ascii="Verdana" w:hAnsi="Verdana"/>
          <w:sz w:val="16"/>
          <w:szCs w:val="16"/>
        </w:rPr>
        <w:t xml:space="preserve">  Motion carried.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PROPOSAL FROM MUNICIPAL MANAGEMENT CORPORATION – WATER LEAK DETECTION</w:t>
      </w:r>
      <w:r w:rsidRPr="00595D1A">
        <w:rPr>
          <w:rFonts w:ascii="Verdana" w:hAnsi="Verdana"/>
          <w:sz w:val="16"/>
          <w:szCs w:val="16"/>
        </w:rPr>
        <w:t xml:space="preserve"> – The clerk read a letter from Steve </w:t>
      </w:r>
      <w:proofErr w:type="spellStart"/>
      <w:r w:rsidRPr="00595D1A">
        <w:rPr>
          <w:rFonts w:ascii="Verdana" w:hAnsi="Verdana"/>
          <w:sz w:val="16"/>
          <w:szCs w:val="16"/>
        </w:rPr>
        <w:t>Hively</w:t>
      </w:r>
      <w:proofErr w:type="spellEnd"/>
      <w:r w:rsidRPr="00595D1A">
        <w:rPr>
          <w:rFonts w:ascii="Verdana" w:hAnsi="Verdana"/>
          <w:sz w:val="16"/>
          <w:szCs w:val="16"/>
        </w:rPr>
        <w:t xml:space="preserve">, Municipal Management Corporation regarding performing water leak detection in Galva.  It was decided to stay with </w:t>
      </w:r>
      <w:proofErr w:type="spellStart"/>
      <w:r w:rsidRPr="00595D1A">
        <w:rPr>
          <w:rFonts w:ascii="Verdana" w:hAnsi="Verdana"/>
          <w:sz w:val="16"/>
          <w:szCs w:val="16"/>
        </w:rPr>
        <w:t>Westrum</w:t>
      </w:r>
      <w:proofErr w:type="spellEnd"/>
      <w:r w:rsidRPr="00595D1A">
        <w:rPr>
          <w:rFonts w:ascii="Verdana" w:hAnsi="Verdana"/>
          <w:sz w:val="16"/>
          <w:szCs w:val="16"/>
        </w:rPr>
        <w:t xml:space="preserve"> Leak Detection at this time.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HOUSEHOLD HAZAZRDOUS WASTE PROPOSED DATE JULY 15, 2020</w:t>
      </w:r>
      <w:r w:rsidRPr="00595D1A">
        <w:rPr>
          <w:rFonts w:ascii="Verdana" w:hAnsi="Verdana"/>
          <w:sz w:val="16"/>
          <w:szCs w:val="16"/>
        </w:rPr>
        <w:t xml:space="preserve"> - It was determined the city will also set clean up days during this week.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2020/2021 BUDGET PUBLIC HEARING AND RESOLUTION FOR BUDGET APPROVAL</w:t>
      </w:r>
      <w:r w:rsidRPr="00595D1A">
        <w:rPr>
          <w:rFonts w:ascii="Verdana" w:hAnsi="Verdana"/>
          <w:sz w:val="16"/>
          <w:szCs w:val="16"/>
        </w:rPr>
        <w:t xml:space="preserve"> – Following discussion motion by Freese approving the 2020/2021 Budget as presented.  </w:t>
      </w:r>
      <w:proofErr w:type="gramStart"/>
      <w:r w:rsidRPr="00595D1A">
        <w:rPr>
          <w:rFonts w:ascii="Verdana" w:hAnsi="Verdana"/>
          <w:sz w:val="16"/>
          <w:szCs w:val="16"/>
        </w:rPr>
        <w:t xml:space="preserve">All </w:t>
      </w:r>
      <w:proofErr w:type="spellStart"/>
      <w:r w:rsidRPr="00595D1A">
        <w:rPr>
          <w:rFonts w:ascii="Verdana" w:hAnsi="Verdana"/>
          <w:sz w:val="16"/>
          <w:szCs w:val="16"/>
        </w:rPr>
        <w:t>ayes</w:t>
      </w:r>
      <w:proofErr w:type="spellEnd"/>
      <w:r w:rsidRPr="00595D1A">
        <w:rPr>
          <w:rFonts w:ascii="Verdana" w:hAnsi="Verdana"/>
          <w:sz w:val="16"/>
          <w:szCs w:val="16"/>
        </w:rPr>
        <w:t>.</w:t>
      </w:r>
      <w:proofErr w:type="gramEnd"/>
      <w:r w:rsidRPr="00595D1A">
        <w:rPr>
          <w:rFonts w:ascii="Verdana" w:hAnsi="Verdana"/>
          <w:sz w:val="16"/>
          <w:szCs w:val="16"/>
        </w:rPr>
        <w:t xml:space="preserve">  Motion carried.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BANNERS OR DECORATIONS</w:t>
      </w:r>
      <w:r w:rsidRPr="00595D1A">
        <w:rPr>
          <w:rFonts w:ascii="Verdana" w:hAnsi="Verdana"/>
          <w:sz w:val="16"/>
          <w:szCs w:val="16"/>
        </w:rPr>
        <w:t xml:space="preserve"> – The clerk was instructed to get bids on new banners.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b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CONDEMNATION 200 MONONA STREET</w:t>
      </w:r>
      <w:r w:rsidRPr="00595D1A">
        <w:rPr>
          <w:rFonts w:ascii="Verdana" w:hAnsi="Verdana"/>
          <w:sz w:val="16"/>
          <w:szCs w:val="16"/>
        </w:rPr>
        <w:t xml:space="preserve"> – A letter will be sent to the owner to inform them of the City’s intent to start condemnation proceedings on this property.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SALARY RESOLUTION 2020/2021</w:t>
      </w:r>
      <w:r w:rsidRPr="00595D1A">
        <w:rPr>
          <w:rFonts w:ascii="Verdana" w:hAnsi="Verdana"/>
          <w:sz w:val="16"/>
          <w:szCs w:val="16"/>
        </w:rPr>
        <w:t xml:space="preserve"> – Resolution 4-2020 was approved on a motion by Cunningham second by Freese.  </w:t>
      </w:r>
      <w:proofErr w:type="gramStart"/>
      <w:r w:rsidRPr="00595D1A">
        <w:rPr>
          <w:rFonts w:ascii="Verdana" w:hAnsi="Verdana"/>
          <w:sz w:val="16"/>
          <w:szCs w:val="16"/>
        </w:rPr>
        <w:t xml:space="preserve">All </w:t>
      </w:r>
      <w:proofErr w:type="spellStart"/>
      <w:r w:rsidRPr="00595D1A">
        <w:rPr>
          <w:rFonts w:ascii="Verdana" w:hAnsi="Verdana"/>
          <w:sz w:val="16"/>
          <w:szCs w:val="16"/>
        </w:rPr>
        <w:t>ayes</w:t>
      </w:r>
      <w:proofErr w:type="spellEnd"/>
      <w:r w:rsidRPr="00595D1A">
        <w:rPr>
          <w:rFonts w:ascii="Verdana" w:hAnsi="Verdana"/>
          <w:sz w:val="16"/>
          <w:szCs w:val="16"/>
        </w:rPr>
        <w:t>.</w:t>
      </w:r>
      <w:proofErr w:type="gramEnd"/>
      <w:r w:rsidRPr="00595D1A">
        <w:rPr>
          <w:rFonts w:ascii="Verdana" w:hAnsi="Verdana"/>
          <w:sz w:val="16"/>
          <w:szCs w:val="16"/>
        </w:rPr>
        <w:t xml:space="preserve">  Motion carried.  This resolution approves the 2% increase in </w:t>
      </w:r>
      <w:proofErr w:type="gramStart"/>
      <w:r w:rsidRPr="00595D1A">
        <w:rPr>
          <w:rFonts w:ascii="Verdana" w:hAnsi="Verdana"/>
          <w:sz w:val="16"/>
          <w:szCs w:val="16"/>
        </w:rPr>
        <w:t>both salaries</w:t>
      </w:r>
      <w:proofErr w:type="gramEnd"/>
      <w:r w:rsidRPr="00595D1A">
        <w:rPr>
          <w:rFonts w:ascii="Verdana" w:hAnsi="Verdana"/>
          <w:sz w:val="16"/>
          <w:szCs w:val="16"/>
        </w:rPr>
        <w:t>, wages and the insurance stipend for city employees.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b/>
          <w:sz w:val="16"/>
          <w:szCs w:val="16"/>
        </w:rPr>
      </w:pPr>
      <w:r w:rsidRPr="00595D1A">
        <w:rPr>
          <w:rFonts w:ascii="Verdana" w:hAnsi="Verdana"/>
          <w:b/>
          <w:sz w:val="16"/>
          <w:szCs w:val="16"/>
        </w:rPr>
        <w:t>IN OTHER BUSINESS THE COUNCIL DISCUSSED:</w:t>
      </w:r>
    </w:p>
    <w:p w:rsidR="008F3E3E" w:rsidRPr="00595D1A" w:rsidRDefault="008F3E3E" w:rsidP="008F3E3E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Library Flag Pole needing a new rope</w:t>
      </w:r>
    </w:p>
    <w:p w:rsidR="008F3E3E" w:rsidRPr="00595D1A" w:rsidRDefault="008F3E3E" w:rsidP="008F3E3E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 xml:space="preserve">Northwest Iowa Regional Housing Authority – Mayor </w:t>
      </w:r>
      <w:proofErr w:type="spellStart"/>
      <w:r w:rsidRPr="00595D1A">
        <w:rPr>
          <w:rFonts w:ascii="Verdana" w:hAnsi="Verdana"/>
          <w:sz w:val="16"/>
          <w:szCs w:val="16"/>
        </w:rPr>
        <w:t>Nading</w:t>
      </w:r>
      <w:proofErr w:type="spellEnd"/>
      <w:r w:rsidRPr="00595D1A">
        <w:rPr>
          <w:rFonts w:ascii="Verdana" w:hAnsi="Verdana"/>
          <w:sz w:val="16"/>
          <w:szCs w:val="16"/>
        </w:rPr>
        <w:t xml:space="preserve"> was appointed as the City’s representative and voting delegate on this Board.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ab/>
      </w:r>
      <w:r w:rsidRPr="00595D1A">
        <w:rPr>
          <w:rFonts w:ascii="Verdana" w:hAnsi="Verdana"/>
          <w:sz w:val="16"/>
          <w:szCs w:val="16"/>
        </w:rPr>
        <w:tab/>
      </w:r>
      <w:r w:rsidRPr="00595D1A">
        <w:rPr>
          <w:rFonts w:ascii="Verdana" w:hAnsi="Verdana"/>
          <w:sz w:val="16"/>
          <w:szCs w:val="16"/>
        </w:rPr>
        <w:tab/>
      </w:r>
      <w:r w:rsidRPr="00595D1A">
        <w:rPr>
          <w:rFonts w:ascii="Verdana" w:hAnsi="Verdana"/>
          <w:sz w:val="16"/>
          <w:szCs w:val="16"/>
        </w:rPr>
        <w:tab/>
      </w:r>
      <w:r w:rsidRPr="00595D1A">
        <w:rPr>
          <w:rFonts w:ascii="Verdana" w:hAnsi="Verdana"/>
          <w:sz w:val="16"/>
          <w:szCs w:val="16"/>
        </w:rPr>
        <w:tab/>
      </w:r>
      <w:r w:rsidRPr="00595D1A">
        <w:rPr>
          <w:rFonts w:ascii="Verdana" w:hAnsi="Verdana"/>
          <w:sz w:val="16"/>
          <w:szCs w:val="16"/>
        </w:rPr>
        <w:tab/>
        <w:t xml:space="preserve">Mayor Stan </w:t>
      </w:r>
      <w:proofErr w:type="spellStart"/>
      <w:r w:rsidRPr="00595D1A">
        <w:rPr>
          <w:rFonts w:ascii="Verdana" w:hAnsi="Verdana"/>
          <w:sz w:val="16"/>
          <w:szCs w:val="16"/>
        </w:rPr>
        <w:t>Nading</w:t>
      </w:r>
      <w:proofErr w:type="spellEnd"/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:rsidR="008F3E3E" w:rsidRPr="00595D1A" w:rsidRDefault="008F3E3E" w:rsidP="008F3E3E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731"/>
    <w:multiLevelType w:val="hybridMultilevel"/>
    <w:tmpl w:val="3E3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E3E"/>
    <w:rsid w:val="00294875"/>
    <w:rsid w:val="002A3F7A"/>
    <w:rsid w:val="004A6D77"/>
    <w:rsid w:val="00744BE2"/>
    <w:rsid w:val="008F3E3E"/>
    <w:rsid w:val="00BF38C4"/>
    <w:rsid w:val="00D97034"/>
    <w:rsid w:val="00DD6D3D"/>
    <w:rsid w:val="00F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F3E3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E3E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8F3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2020-03-10T16:05:00Z</dcterms:created>
  <dcterms:modified xsi:type="dcterms:W3CDTF">2020-03-10T16:07:00Z</dcterms:modified>
</cp:coreProperties>
</file>